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E5" w:rsidRPr="004352B9" w:rsidRDefault="00E63534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841E7A3" wp14:editId="4360539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E5" w:rsidRPr="004352B9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CBF11" wp14:editId="317AC14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E5" w:rsidRPr="004352B9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4352B9" w:rsidRDefault="00E63534" w:rsidP="00DD4B5F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4352B9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E63534" w:rsidRPr="004352B9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Pr="004352B9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4352B9">
        <w:rPr>
          <w:rFonts w:cstheme="minorHAnsi"/>
          <w:b/>
          <w:sz w:val="24"/>
          <w:szCs w:val="24"/>
          <w:lang w:val="uk-UA"/>
        </w:rPr>
        <w:t>Назва позиції:</w:t>
      </w:r>
      <w:r w:rsidRPr="004352B9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A0355" w:rsidRPr="004352B9">
        <w:rPr>
          <w:sz w:val="24"/>
          <w:szCs w:val="24"/>
        </w:rPr>
        <w:t>Провідний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фахівець</w:t>
      </w:r>
      <w:proofErr w:type="spellEnd"/>
      <w:r w:rsidR="001A0355" w:rsidRPr="004352B9">
        <w:rPr>
          <w:sz w:val="24"/>
          <w:szCs w:val="24"/>
        </w:rPr>
        <w:t xml:space="preserve"> з </w:t>
      </w:r>
      <w:proofErr w:type="spellStart"/>
      <w:r w:rsidR="001A0355" w:rsidRPr="004352B9">
        <w:rPr>
          <w:sz w:val="24"/>
          <w:szCs w:val="24"/>
        </w:rPr>
        <w:t>координації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освітніх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програм</w:t>
      </w:r>
      <w:proofErr w:type="spellEnd"/>
      <w:r w:rsidR="001A0355" w:rsidRPr="004352B9">
        <w:rPr>
          <w:rFonts w:cstheme="minorHAnsi"/>
          <w:sz w:val="24"/>
          <w:szCs w:val="24"/>
          <w:lang w:val="uk-UA"/>
        </w:rPr>
        <w:t>.</w:t>
      </w:r>
    </w:p>
    <w:p w:rsidR="00E63534" w:rsidRPr="004352B9" w:rsidRDefault="008A57C4" w:rsidP="008A57C4">
      <w:pPr>
        <w:jc w:val="both"/>
        <w:rPr>
          <w:rFonts w:cstheme="minorHAnsi"/>
          <w:sz w:val="24"/>
          <w:szCs w:val="24"/>
          <w:lang w:val="uk-UA"/>
        </w:rPr>
      </w:pPr>
      <w:r w:rsidRPr="004352B9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F21BC5">
        <w:rPr>
          <w:rFonts w:cstheme="minorHAnsi"/>
          <w:sz w:val="24"/>
          <w:szCs w:val="24"/>
          <w:lang w:val="uk-UA"/>
        </w:rPr>
        <w:t xml:space="preserve">4 березня </w:t>
      </w:r>
      <w:r w:rsidRPr="004352B9">
        <w:rPr>
          <w:rFonts w:cstheme="minorHAnsi"/>
          <w:sz w:val="24"/>
          <w:szCs w:val="24"/>
          <w:lang w:val="uk-UA"/>
        </w:rPr>
        <w:t>201</w:t>
      </w:r>
      <w:r w:rsidR="009151AB">
        <w:rPr>
          <w:rFonts w:cstheme="minorHAnsi"/>
          <w:sz w:val="24"/>
          <w:szCs w:val="24"/>
          <w:lang w:val="uk-UA"/>
        </w:rPr>
        <w:t>9</w:t>
      </w:r>
      <w:r w:rsidRPr="004352B9">
        <w:rPr>
          <w:rFonts w:cstheme="minorHAnsi"/>
          <w:sz w:val="24"/>
          <w:szCs w:val="24"/>
          <w:lang w:val="uk-UA"/>
        </w:rPr>
        <w:t xml:space="preserve"> року – 31 березня 20</w:t>
      </w:r>
      <w:r w:rsidR="00736B32">
        <w:rPr>
          <w:rFonts w:cstheme="minorHAnsi"/>
          <w:sz w:val="24"/>
          <w:szCs w:val="24"/>
          <w:lang w:val="uk-UA"/>
        </w:rPr>
        <w:t>20</w:t>
      </w:r>
      <w:r w:rsidRPr="004352B9">
        <w:rPr>
          <w:rFonts w:cstheme="minorHAnsi"/>
          <w:sz w:val="24"/>
          <w:szCs w:val="24"/>
          <w:lang w:val="uk-UA"/>
        </w:rPr>
        <w:t xml:space="preserve"> року з можливою пролонгацією.</w:t>
      </w:r>
    </w:p>
    <w:p w:rsidR="00A927E5" w:rsidRPr="004352B9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Pr="004352B9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352B9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4352B9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4352B9" w:rsidRDefault="00E63534" w:rsidP="00E63534">
      <w:pPr>
        <w:jc w:val="both"/>
        <w:rPr>
          <w:sz w:val="24"/>
          <w:szCs w:val="24"/>
          <w:lang w:val="uk-UA"/>
        </w:rPr>
      </w:pPr>
      <w:r w:rsidRPr="004352B9">
        <w:rPr>
          <w:b/>
          <w:sz w:val="24"/>
          <w:szCs w:val="24"/>
          <w:lang w:val="uk-UA"/>
        </w:rPr>
        <w:t xml:space="preserve">Мета конкурсу: </w:t>
      </w:r>
      <w:r w:rsidRPr="004352B9">
        <w:rPr>
          <w:sz w:val="24"/>
          <w:szCs w:val="24"/>
          <w:lang w:val="uk-UA"/>
        </w:rPr>
        <w:t xml:space="preserve">відбір </w:t>
      </w:r>
      <w:r w:rsidR="000C74D9">
        <w:rPr>
          <w:sz w:val="24"/>
          <w:szCs w:val="24"/>
          <w:lang w:val="uk-UA"/>
        </w:rPr>
        <w:t xml:space="preserve">провідного фахівця з координації освітніх програм </w:t>
      </w:r>
      <w:r w:rsidRPr="004352B9">
        <w:rPr>
          <w:sz w:val="24"/>
          <w:szCs w:val="24"/>
          <w:lang w:val="uk-UA"/>
        </w:rPr>
        <w:t xml:space="preserve">в рамках проекту «Посилення спроможності лікування ВІЛ/СНІД в Україні згідно з Надзвичайним планом Президента США по боротьбі зі СНІДом (PEPFAR)» (далі – Проект). </w:t>
      </w:r>
    </w:p>
    <w:p w:rsidR="00E63534" w:rsidRPr="004352B9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4352B9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Адміністративний супровід організації та проведення навчальних та публічних заходів відповідно до плану Ц</w:t>
      </w:r>
      <w:r w:rsidR="009E262B">
        <w:rPr>
          <w:sz w:val="24"/>
          <w:szCs w:val="24"/>
          <w:lang w:val="uk-UA"/>
        </w:rPr>
        <w:t>ентру</w:t>
      </w:r>
      <w:r w:rsidRPr="002F71D3">
        <w:rPr>
          <w:sz w:val="24"/>
          <w:szCs w:val="24"/>
          <w:lang w:val="uk-UA"/>
        </w:rPr>
        <w:t xml:space="preserve"> та Проекту: </w:t>
      </w:r>
    </w:p>
    <w:p w:rsidR="00DB7845" w:rsidRDefault="001A0355" w:rsidP="00DB7845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моніторинг потреби в проведенні навчання серед регіональних закладів охорони здоров’я;</w:t>
      </w:r>
    </w:p>
    <w:p w:rsidR="000164EA" w:rsidRPr="00DB7845" w:rsidRDefault="004F2642" w:rsidP="00DB7845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B591A">
        <w:rPr>
          <w:sz w:val="24"/>
          <w:szCs w:val="24"/>
          <w:lang w:val="uk-UA"/>
        </w:rPr>
        <w:t>комунікація з відділами</w:t>
      </w:r>
      <w:r w:rsidR="005E26C7">
        <w:rPr>
          <w:sz w:val="24"/>
          <w:szCs w:val="24"/>
          <w:lang w:val="uk-UA"/>
        </w:rPr>
        <w:t xml:space="preserve"> Центру</w:t>
      </w:r>
      <w:r w:rsidR="005F03A1">
        <w:rPr>
          <w:sz w:val="24"/>
          <w:szCs w:val="24"/>
          <w:lang w:val="uk-UA"/>
        </w:rPr>
        <w:t xml:space="preserve"> для погодження</w:t>
      </w:r>
      <w:r w:rsidR="007078FF">
        <w:rPr>
          <w:sz w:val="24"/>
          <w:szCs w:val="24"/>
          <w:lang w:val="uk-UA"/>
        </w:rPr>
        <w:t xml:space="preserve"> </w:t>
      </w:r>
      <w:r w:rsidR="009E262B" w:rsidRPr="004B591A">
        <w:rPr>
          <w:sz w:val="24"/>
          <w:szCs w:val="24"/>
          <w:lang w:val="uk-UA"/>
        </w:rPr>
        <w:t>технічних завдань на проведення заходів</w:t>
      </w:r>
      <w:r w:rsidR="004220AD" w:rsidRPr="004B591A">
        <w:rPr>
          <w:sz w:val="24"/>
          <w:szCs w:val="24"/>
          <w:lang w:val="uk-UA"/>
        </w:rPr>
        <w:t>;</w:t>
      </w:r>
      <w:r w:rsidR="000164EA" w:rsidRPr="00DB7845">
        <w:rPr>
          <w:sz w:val="24"/>
          <w:szCs w:val="24"/>
          <w:lang w:val="uk-UA"/>
        </w:rPr>
        <w:t xml:space="preserve"> </w:t>
      </w:r>
    </w:p>
    <w:p w:rsidR="00637FB6" w:rsidRPr="000E3797" w:rsidRDefault="000E14F6" w:rsidP="00637FB6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637FB6">
        <w:rPr>
          <w:sz w:val="24"/>
          <w:szCs w:val="24"/>
          <w:lang w:val="uk-UA"/>
        </w:rPr>
        <w:t>ідготовка</w:t>
      </w:r>
      <w:r w:rsidR="00637FB6" w:rsidRPr="004B591A">
        <w:rPr>
          <w:sz w:val="24"/>
          <w:szCs w:val="24"/>
          <w:lang w:val="uk-UA"/>
        </w:rPr>
        <w:t xml:space="preserve"> та погодження </w:t>
      </w:r>
      <w:r w:rsidR="00450C00" w:rsidRPr="004B591A">
        <w:rPr>
          <w:sz w:val="24"/>
          <w:szCs w:val="24"/>
          <w:lang w:val="uk-UA"/>
        </w:rPr>
        <w:t>специфікацій</w:t>
      </w:r>
      <w:r w:rsidR="00637FB6" w:rsidRPr="004B591A">
        <w:rPr>
          <w:sz w:val="24"/>
          <w:szCs w:val="24"/>
          <w:lang w:val="uk-UA"/>
        </w:rPr>
        <w:t xml:space="preserve"> для закупівлі </w:t>
      </w:r>
      <w:r w:rsidR="00230C76" w:rsidRPr="004B591A">
        <w:rPr>
          <w:sz w:val="24"/>
          <w:szCs w:val="24"/>
          <w:lang w:val="uk-UA"/>
        </w:rPr>
        <w:t xml:space="preserve">послуг </w:t>
      </w:r>
      <w:r w:rsidR="00637FB6" w:rsidRPr="004B591A">
        <w:rPr>
          <w:sz w:val="24"/>
          <w:szCs w:val="24"/>
          <w:lang w:val="uk-UA"/>
        </w:rPr>
        <w:t>матеріально</w:t>
      </w:r>
      <w:r w:rsidR="00637FB6">
        <w:rPr>
          <w:rFonts w:cstheme="minorHAnsi"/>
          <w:sz w:val="24"/>
          <w:szCs w:val="24"/>
          <w:lang w:val="uk-UA" w:eastAsia="ru-RU"/>
        </w:rPr>
        <w:t>-технічного супроводу заходів</w:t>
      </w:r>
      <w:r w:rsidR="00230C76">
        <w:rPr>
          <w:rFonts w:cstheme="minorHAnsi"/>
          <w:sz w:val="24"/>
          <w:szCs w:val="24"/>
          <w:lang w:val="uk-UA" w:eastAsia="ru-RU"/>
        </w:rPr>
        <w:t>;</w:t>
      </w:r>
    </w:p>
    <w:p w:rsidR="005C05A9" w:rsidRPr="00DF47FA" w:rsidRDefault="0098122B" w:rsidP="00DF47FA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 w:eastAsia="ru-RU"/>
        </w:rPr>
        <w:lastRenderedPageBreak/>
        <w:t xml:space="preserve">участь у розробці </w:t>
      </w:r>
      <w:r w:rsidRPr="00637FB6">
        <w:rPr>
          <w:rFonts w:cstheme="minorHAnsi"/>
          <w:sz w:val="24"/>
          <w:szCs w:val="24"/>
          <w:lang w:val="uk-UA" w:eastAsia="ru-RU"/>
        </w:rPr>
        <w:t>конкурсної документації</w:t>
      </w:r>
      <w:r>
        <w:rPr>
          <w:rFonts w:cstheme="minorHAnsi"/>
          <w:sz w:val="24"/>
          <w:szCs w:val="24"/>
          <w:lang w:val="uk-UA" w:eastAsia="ru-RU"/>
        </w:rPr>
        <w:t xml:space="preserve"> для </w:t>
      </w:r>
      <w:r w:rsidRPr="00637FB6">
        <w:rPr>
          <w:rFonts w:cstheme="minorHAnsi"/>
          <w:sz w:val="24"/>
          <w:szCs w:val="24"/>
          <w:lang w:val="uk-UA" w:eastAsia="ru-RU"/>
        </w:rPr>
        <w:t>закупівлі</w:t>
      </w:r>
      <w:r>
        <w:rPr>
          <w:rFonts w:cstheme="minorHAnsi"/>
          <w:sz w:val="24"/>
          <w:szCs w:val="24"/>
          <w:lang w:val="uk-UA" w:eastAsia="ru-RU"/>
        </w:rPr>
        <w:t xml:space="preserve"> послуг матеріально-технічного супроводу заходів;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формування списків учасників заходів, відповідно до визначених критеріїв;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підготовка запрошень учасникам заходів, забезпечення оперативного зв’язку з ними;</w:t>
      </w:r>
    </w:p>
    <w:p w:rsidR="001A0355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підготовка технічних завдань для логістичної компанії та проведення конкурсів на визначення надавачів послуг з матеріально-технічного супроводу заходів;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забезпечення логістичної компанії інформацією, необхідною для проведення навчальних та публічних заходів, зокрема щодо: дати і місця проведення заходів, кількості учасників, особливих вимог, тощо;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координація роботи логістичної компанії під час підготовки та проведення заходу;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 xml:space="preserve"> отримання від логістичної компанії первинної документації, що стосується проведеного заходу;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супровід укладання договорів та проведення розрахунків за надані логістичною компанією послуги;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ведення бази даних фахівців, що пройшли навчання;</w:t>
      </w:r>
    </w:p>
    <w:p w:rsidR="001A0355" w:rsidRPr="002F71D3" w:rsidRDefault="001A0355" w:rsidP="002F71D3">
      <w:pPr>
        <w:pStyle w:val="a3"/>
        <w:numPr>
          <w:ilvl w:val="0"/>
          <w:numId w:val="13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 xml:space="preserve">надання актуальної інформації щодо стану виконання плану навчальних і публічних заходів. 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Документальне забезпечення проведення навчальних та публічних заходів:</w:t>
      </w:r>
    </w:p>
    <w:p w:rsidR="001A0355" w:rsidRPr="002F71D3" w:rsidRDefault="001A0355" w:rsidP="002F71D3">
      <w:pPr>
        <w:pStyle w:val="a3"/>
        <w:numPr>
          <w:ilvl w:val="0"/>
          <w:numId w:val="12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ведення документації, пов’язаної із проведенням навчальних та публічних заходів, серед яких: запрошення, реєстраційні листки, форми контролю присутності, вхідні та вихідні анкети учасників, сертифікати, тощо;</w:t>
      </w:r>
    </w:p>
    <w:p w:rsidR="001A0355" w:rsidRPr="002F71D3" w:rsidRDefault="001A0355" w:rsidP="002F71D3">
      <w:pPr>
        <w:pStyle w:val="a3"/>
        <w:numPr>
          <w:ilvl w:val="0"/>
          <w:numId w:val="12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 xml:space="preserve">формулювання повідомлень для опублікування на веб-сайті ЦГЗ та в інших медіа відповідно до сфери відповідальності. 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Виконання інших професійних обов'язків, пов’язаних з реалізацією проектів ЦГЗ на вимогу керівника відділу та менеджера Проекту.</w:t>
      </w:r>
    </w:p>
    <w:p w:rsidR="00053E91" w:rsidRPr="004352B9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4352B9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4352B9" w:rsidRDefault="00E63534" w:rsidP="008B026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uk-UA"/>
        </w:rPr>
      </w:pPr>
      <w:bookmarkStart w:id="0" w:name="Додаток2"/>
      <w:r w:rsidRPr="004352B9">
        <w:rPr>
          <w:sz w:val="24"/>
          <w:szCs w:val="24"/>
          <w:lang w:val="uk-UA"/>
        </w:rPr>
        <w:t xml:space="preserve">Вища освіта. </w:t>
      </w:r>
    </w:p>
    <w:p w:rsidR="00E63534" w:rsidRPr="004352B9" w:rsidRDefault="00E63534" w:rsidP="008B026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4352B9" w:rsidRDefault="00E63534" w:rsidP="008B026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E092D" w:rsidRPr="004352B9" w:rsidRDefault="00E63534" w:rsidP="008B026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4352B9">
        <w:rPr>
          <w:sz w:val="24"/>
          <w:szCs w:val="24"/>
          <w:lang w:val="en-US"/>
        </w:rPr>
        <w:t>upper</w:t>
      </w:r>
      <w:r w:rsidRPr="004352B9">
        <w:rPr>
          <w:sz w:val="24"/>
          <w:szCs w:val="24"/>
          <w:lang w:val="uk-UA"/>
        </w:rPr>
        <w:t xml:space="preserve"> </w:t>
      </w:r>
      <w:r w:rsidRPr="004352B9">
        <w:rPr>
          <w:sz w:val="24"/>
          <w:szCs w:val="24"/>
          <w:lang w:val="en-US"/>
        </w:rPr>
        <w:t>intermediate</w:t>
      </w:r>
      <w:r w:rsidRPr="004352B9">
        <w:rPr>
          <w:sz w:val="24"/>
          <w:szCs w:val="24"/>
          <w:lang w:val="uk-UA"/>
        </w:rPr>
        <w:t xml:space="preserve">. </w:t>
      </w:r>
    </w:p>
    <w:p w:rsidR="00EE092D" w:rsidRPr="004352B9" w:rsidRDefault="00EE092D" w:rsidP="00EE092D">
      <w:pPr>
        <w:jc w:val="both"/>
        <w:rPr>
          <w:b/>
          <w:sz w:val="24"/>
          <w:szCs w:val="24"/>
          <w:lang w:val="uk-UA"/>
        </w:rPr>
      </w:pPr>
    </w:p>
    <w:p w:rsidR="00EE092D" w:rsidRPr="004352B9" w:rsidRDefault="00EE092D" w:rsidP="00EE092D">
      <w:pPr>
        <w:jc w:val="both"/>
        <w:rPr>
          <w:sz w:val="24"/>
          <w:szCs w:val="24"/>
          <w:lang w:val="uk-UA"/>
        </w:rPr>
      </w:pPr>
      <w:r w:rsidRPr="004352B9">
        <w:rPr>
          <w:b/>
          <w:sz w:val="24"/>
          <w:szCs w:val="24"/>
          <w:lang w:val="uk-UA"/>
        </w:rPr>
        <w:t>Особисті якості та навички:</w:t>
      </w:r>
      <w:r w:rsidRPr="004352B9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4352B9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352B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vacanc</w:t>
      </w:r>
      <w:r w:rsidRPr="004352B9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@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phc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.</w:t>
      </w:r>
      <w:proofErr w:type="spellStart"/>
      <w:r w:rsidRPr="004352B9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4352B9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ua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.</w:t>
      </w:r>
      <w:r w:rsidRPr="004352B9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4352B9">
        <w:rPr>
          <w:rFonts w:eastAsia="Calibri" w:cstheme="minorHAnsi"/>
          <w:sz w:val="24"/>
          <w:szCs w:val="24"/>
        </w:rPr>
        <w:t>темі</w:t>
      </w:r>
      <w:proofErr w:type="spellEnd"/>
      <w:r w:rsidRPr="004352B9">
        <w:rPr>
          <w:rFonts w:eastAsia="Calibri" w:cstheme="minorHAnsi"/>
          <w:sz w:val="24"/>
          <w:szCs w:val="24"/>
        </w:rPr>
        <w:t xml:space="preserve"> листа, </w:t>
      </w:r>
      <w:r w:rsidRPr="004352B9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4352B9">
        <w:rPr>
          <w:rFonts w:eastAsia="Calibri" w:cstheme="minorHAnsi"/>
          <w:b/>
          <w:bCs/>
          <w:sz w:val="24"/>
          <w:szCs w:val="24"/>
          <w:lang w:val="uk-UA"/>
        </w:rPr>
        <w:t>«</w:t>
      </w:r>
      <w:bookmarkStart w:id="1" w:name="_GoBack"/>
      <w:r w:rsidR="002A5454">
        <w:rPr>
          <w:rFonts w:eastAsia="Calibri" w:cstheme="minorHAnsi"/>
          <w:b/>
          <w:bCs/>
          <w:sz w:val="24"/>
          <w:szCs w:val="24"/>
          <w:lang w:val="uk-UA"/>
        </w:rPr>
        <w:t>33</w:t>
      </w:r>
      <w:r w:rsidR="00357983" w:rsidRPr="004352B9">
        <w:rPr>
          <w:rFonts w:eastAsia="Calibri" w:cstheme="minorHAnsi"/>
          <w:b/>
          <w:bCs/>
          <w:sz w:val="24"/>
          <w:szCs w:val="24"/>
          <w:lang w:val="uk-UA"/>
        </w:rPr>
        <w:t>-201</w:t>
      </w:r>
      <w:r w:rsidR="002A5454">
        <w:rPr>
          <w:rFonts w:eastAsia="Calibri" w:cstheme="minorHAnsi"/>
          <w:b/>
          <w:bCs/>
          <w:sz w:val="24"/>
          <w:szCs w:val="24"/>
          <w:lang w:val="uk-UA"/>
        </w:rPr>
        <w:t>9</w:t>
      </w:r>
      <w:r w:rsidR="00357983" w:rsidRPr="004352B9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Провідний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фахівець</w:t>
      </w:r>
      <w:proofErr w:type="spellEnd"/>
      <w:r w:rsidR="004352B9" w:rsidRPr="004352B9">
        <w:rPr>
          <w:b/>
          <w:sz w:val="24"/>
          <w:szCs w:val="24"/>
        </w:rPr>
        <w:t xml:space="preserve"> з </w:t>
      </w:r>
      <w:proofErr w:type="spellStart"/>
      <w:r w:rsidR="004352B9" w:rsidRPr="004352B9">
        <w:rPr>
          <w:b/>
          <w:sz w:val="24"/>
          <w:szCs w:val="24"/>
        </w:rPr>
        <w:t>координації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освітніх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програм</w:t>
      </w:r>
      <w:bookmarkEnd w:id="1"/>
      <w:proofErr w:type="spellEnd"/>
      <w:r w:rsidRPr="004352B9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4352B9" w:rsidRPr="004352B9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4352B9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B0266">
        <w:rPr>
          <w:rFonts w:eastAsia="Times New Roman" w:cstheme="minorHAnsi"/>
          <w:b/>
          <w:sz w:val="24"/>
          <w:szCs w:val="24"/>
          <w:lang w:val="uk-UA" w:eastAsia="ru-RU"/>
        </w:rPr>
        <w:t>21</w:t>
      </w: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DF47FA">
        <w:rPr>
          <w:rFonts w:eastAsia="Times New Roman" w:cstheme="minorHAnsi"/>
          <w:b/>
          <w:sz w:val="24"/>
          <w:szCs w:val="24"/>
          <w:lang w:val="uk-UA" w:eastAsia="ru-RU"/>
        </w:rPr>
        <w:t>лютого</w:t>
      </w: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 2018 року, реєстрація документів </w:t>
      </w: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4352B9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4352B9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lastRenderedPageBreak/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4352B9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4352B9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4352B9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43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BF967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7C8A"/>
    <w:multiLevelType w:val="hybridMultilevel"/>
    <w:tmpl w:val="B3F201DE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35024"/>
    <w:multiLevelType w:val="hybridMultilevel"/>
    <w:tmpl w:val="65C82C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750"/>
    <w:multiLevelType w:val="hybridMultilevel"/>
    <w:tmpl w:val="DB3AD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D3B"/>
    <w:multiLevelType w:val="hybridMultilevel"/>
    <w:tmpl w:val="F5C669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2A10"/>
    <w:multiLevelType w:val="hybridMultilevel"/>
    <w:tmpl w:val="B536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7DAB"/>
    <w:multiLevelType w:val="hybridMultilevel"/>
    <w:tmpl w:val="C0CCD8A2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3E91E15"/>
    <w:multiLevelType w:val="hybridMultilevel"/>
    <w:tmpl w:val="6610117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05864"/>
    <w:rsid w:val="000164EA"/>
    <w:rsid w:val="0003545E"/>
    <w:rsid w:val="00053E91"/>
    <w:rsid w:val="000A6297"/>
    <w:rsid w:val="000B466A"/>
    <w:rsid w:val="000C74D9"/>
    <w:rsid w:val="000E14F6"/>
    <w:rsid w:val="000E3797"/>
    <w:rsid w:val="0012580B"/>
    <w:rsid w:val="001A0355"/>
    <w:rsid w:val="001B1BC5"/>
    <w:rsid w:val="00230C76"/>
    <w:rsid w:val="0026590B"/>
    <w:rsid w:val="00267A68"/>
    <w:rsid w:val="00290214"/>
    <w:rsid w:val="002A5454"/>
    <w:rsid w:val="002F71D3"/>
    <w:rsid w:val="00357983"/>
    <w:rsid w:val="003D7411"/>
    <w:rsid w:val="003E6F06"/>
    <w:rsid w:val="004204B7"/>
    <w:rsid w:val="004220AD"/>
    <w:rsid w:val="004352B9"/>
    <w:rsid w:val="00450C00"/>
    <w:rsid w:val="004A7EEF"/>
    <w:rsid w:val="004B591A"/>
    <w:rsid w:val="004F2642"/>
    <w:rsid w:val="005C05A9"/>
    <w:rsid w:val="005E26C7"/>
    <w:rsid w:val="005F03A1"/>
    <w:rsid w:val="00637FB6"/>
    <w:rsid w:val="007078FF"/>
    <w:rsid w:val="00736B32"/>
    <w:rsid w:val="007B4857"/>
    <w:rsid w:val="008516AA"/>
    <w:rsid w:val="008A57C4"/>
    <w:rsid w:val="008B0266"/>
    <w:rsid w:val="009151AB"/>
    <w:rsid w:val="0098122B"/>
    <w:rsid w:val="009B72F2"/>
    <w:rsid w:val="009E262B"/>
    <w:rsid w:val="00A07164"/>
    <w:rsid w:val="00A33F58"/>
    <w:rsid w:val="00A927E5"/>
    <w:rsid w:val="00BB50E0"/>
    <w:rsid w:val="00D35938"/>
    <w:rsid w:val="00DB7845"/>
    <w:rsid w:val="00DD4B5F"/>
    <w:rsid w:val="00DF47FA"/>
    <w:rsid w:val="00E604FD"/>
    <w:rsid w:val="00E63534"/>
    <w:rsid w:val="00E83671"/>
    <w:rsid w:val="00ED16C8"/>
    <w:rsid w:val="00EE092D"/>
    <w:rsid w:val="00F21BC5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AB3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dcterms:created xsi:type="dcterms:W3CDTF">2019-02-06T07:54:00Z</dcterms:created>
  <dcterms:modified xsi:type="dcterms:W3CDTF">2019-02-07T09:13:00Z</dcterms:modified>
</cp:coreProperties>
</file>